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34DD2" w:rsidRPr="00034DD2" w:rsidTr="00187B42">
        <w:trPr>
          <w:tblCellSpacing w:w="0" w:type="dxa"/>
        </w:trPr>
        <w:tc>
          <w:tcPr>
            <w:tcW w:w="5000" w:type="pct"/>
            <w:hideMark/>
          </w:tcPr>
          <w:p w:rsidR="00187B42" w:rsidRPr="00034DD2" w:rsidRDefault="00187B42" w:rsidP="00034D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Обращение ФНПР к участникам борьбы с распространением </w:t>
            </w:r>
            <w:proofErr w:type="spellStart"/>
            <w:r w:rsidRPr="00034D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коронавирусной</w:t>
            </w:r>
            <w:proofErr w:type="spellEnd"/>
            <w:r w:rsidRPr="00034D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инфекции в России</w:t>
            </w:r>
          </w:p>
        </w:tc>
        <w:tc>
          <w:tcPr>
            <w:tcW w:w="1920" w:type="dxa"/>
            <w:hideMark/>
          </w:tcPr>
          <w:p w:rsidR="00187B42" w:rsidRPr="00034DD2" w:rsidRDefault="00187B42" w:rsidP="00034D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87B42" w:rsidRPr="00034DD2" w:rsidTr="00187B42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2" w:rsidRPr="00034DD2" w:rsidTr="00187B4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 xml:space="preserve">В преддверии профессионального праздника - Дня медицинского работника - Федерация Независимых Профсоюзов России выражает общественную признательность и благодарность всем участникам борьбы с распространением </w:t>
            </w:r>
            <w:proofErr w:type="spellStart"/>
            <w:r w:rsidRPr="00034DD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34DD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стране.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>На переднем рубеже защиты населения вот уже несколько месяцев беспрерывно находятся работники медицинской отрасли. Это врачи и фельдшеры, медицинские сёстры и санитары, работники скорой помощи, поликлиник - все, кто плечом к плечу борется с COVID-19. Одновременно в обществе широко развернулось волонтёрское движение: к медикам присоединились многочисленные добровольцы, в том числе из профсоюзных организаций.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>Друзья! Ваши самоотверженные действия по праву сравнимы с проявлениями единения нашего народа в те периоды истории, когда Отечество находилось в опасности. Ваш труд, связанный с постоянным риском для жизни, тяжёлыми физическими и эмоциональными нагрузками, однозначно заслуживает оценки как героический. И отступление болезни, выздоравливающие пациенты, постепенное возвращение к нормальной жизни – это лучшая награда! Вместе с тем, высокопрофессиональные и мужественные действия медицинского персонала, искренняя самоотдача волонтеров, всех тех, кто в эти тяжёлые для страны дни не за страх, а за совесть спасает жизни и здоровье людей должны быть достойно вознаграждены государством!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>Главный лозунг ФНПР, звучавший на прошедшей, на фоне эпидемии первомайской акции профсоюзов - «Солидарность сильнее заразы!» - ярко отразил социальную сущность и накал противостояния в условиях длящегося бедствия. ФНПР, её членские организации в тяжёлых условиях пандемии предпринимают всё возможное для защиты социально-трудовых прав работников, обеспечения их безопасного труда, действуя в этих целях совместно с Правительством Российской Федерации и объединениями работодателей.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 xml:space="preserve">Мы глубоко сочувствуем всем тяжело заболевшим из-за вируса COVID-19 и скорбим о погибших. Считаем, что с учетом накопленного опыта вместе с научно-медицинским и врачебным сообществом должен быть проведен </w:t>
            </w:r>
            <w:r w:rsidRPr="0003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полноценный анализ случившегося, сделаны выводы и проведены мероприятия, необходимые для противостояния подобным угрозам в будущем.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sz w:val="28"/>
                <w:szCs w:val="28"/>
              </w:rPr>
              <w:t xml:space="preserve">Залогом неизбежной победы над невидимым и опасным врагом является солидарность общества с медицинскими работниками страны. В канун Дня медицинского работника мы желаем всем представителям медицинской отрасли, всем участникам борьбы с </w:t>
            </w:r>
            <w:proofErr w:type="spellStart"/>
            <w:r w:rsidRPr="00034DD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034DD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крепкого здоровья, мужества, стойкости, оптимизма в их героических усилиях. Борьба ещё не закончена, предстоит сделать ещё очень много, чтобы окончательно покончить с заразой. И сегодня мы говорим вам «Спасибо!».</w:t>
            </w:r>
          </w:p>
          <w:p w:rsidR="00187B42" w:rsidRPr="00034DD2" w:rsidRDefault="00187B42" w:rsidP="00034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ФНПР </w:t>
            </w:r>
            <w:proofErr w:type="spellStart"/>
            <w:r w:rsidRPr="00034DD2">
              <w:rPr>
                <w:rFonts w:ascii="Times New Roman" w:hAnsi="Times New Roman" w:cs="Times New Roman"/>
                <w:b/>
                <w:sz w:val="28"/>
                <w:szCs w:val="28"/>
              </w:rPr>
              <w:t>М.В.Шмаков</w:t>
            </w:r>
            <w:proofErr w:type="spellEnd"/>
          </w:p>
        </w:tc>
      </w:tr>
    </w:tbl>
    <w:p w:rsidR="002A1874" w:rsidRPr="00034DD2" w:rsidRDefault="00034DD2" w:rsidP="00034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874" w:rsidRPr="0003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42"/>
    <w:rsid w:val="00034DD2"/>
    <w:rsid w:val="00074A7B"/>
    <w:rsid w:val="00187B42"/>
    <w:rsid w:val="00A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2</cp:revision>
  <dcterms:created xsi:type="dcterms:W3CDTF">2020-06-17T03:39:00Z</dcterms:created>
  <dcterms:modified xsi:type="dcterms:W3CDTF">2020-06-18T09:41:00Z</dcterms:modified>
</cp:coreProperties>
</file>